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238"/>
        <w:gridCol w:w="1868"/>
        <w:gridCol w:w="1868"/>
      </w:tblGrid>
      <w:tr w:rsidR="008B4C32" w:rsidRPr="00F1682E" w:rsidTr="00C528CF">
        <w:trPr>
          <w:trHeight w:val="659"/>
        </w:trPr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bookmarkStart w:id="0" w:name="_GoBack"/>
            <w:bookmarkEnd w:id="0"/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Schválený k               6.2.2024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Upravený rozpočet 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sk-SK"/>
              </w:rPr>
              <w:t xml:space="preserve">Rozdiel po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sk-SK"/>
              </w:rPr>
              <w:t>úprave</w:t>
            </w:r>
          </w:p>
        </w:tc>
      </w:tr>
      <w:tr w:rsidR="008B4C32" w:rsidRPr="00F1682E" w:rsidTr="00C528CF">
        <w:trPr>
          <w:trHeight w:val="40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k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31.08.2024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8B4C32" w:rsidRPr="00F1682E" w:rsidTr="00C528CF">
        <w:trPr>
          <w:trHeight w:val="403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uznesenie č.22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uznesenie č.2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Bežné príjmy celkom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700 649,00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</w:t>
            </w:r>
            <w:r w:rsidR="002C6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68 899,09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C528CF" w:rsidP="00E3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           </w:t>
            </w:r>
            <w:r w:rsidR="008171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 </w:t>
            </w:r>
            <w:r w:rsidR="00E352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68 250,09</w:t>
            </w: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z toho obec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681 649,00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8B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</w:t>
            </w:r>
            <w:r w:rsidR="002C6E5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746 934,05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C528CF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65 285,05</w:t>
            </w: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 toho ZŠ vlas</w:t>
            </w:r>
            <w:r w:rsidR="00C528C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</w:t>
            </w: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né príjmy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19 000,00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21 965,04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C528CF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2 965,04</w:t>
            </w: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noWrap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Bežné výdavky celkom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647 549,00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</w:t>
            </w:r>
            <w:r w:rsidR="002C6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32 167,3</w:t>
            </w:r>
            <w:r w:rsidR="00106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6B6360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92 618,36</w:t>
            </w: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z toho obec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387 074,00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405</w:t>
            </w:r>
            <w:r w:rsidR="00B518C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268,89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C528CF" w:rsidP="00C5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</w:t>
            </w:r>
            <w:r w:rsidR="006B636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18 194,86</w:t>
            </w: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000000" w:fill="FFFFFF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lang w:eastAsia="sk-SK"/>
              </w:rPr>
              <w:t>z toho ZŠ celkom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260 475,00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C32" w:rsidRPr="00F1682E" w:rsidRDefault="00B518C5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</w:t>
            </w:r>
            <w:r w:rsidR="003E4C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26 898,50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3E4C66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66 423,50</w:t>
            </w: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000000" w:fill="FFFFFF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sk-SK"/>
              </w:rPr>
              <w:t>ZŠ OK - z obce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181 475,00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C32" w:rsidRPr="00F1682E" w:rsidRDefault="003E4C66" w:rsidP="003E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196 272,16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C528CF" w:rsidP="00E3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</w:t>
            </w:r>
            <w:r w:rsidR="003E4C6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14 797,16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</w:t>
            </w:r>
            <w:r w:rsidR="006B636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</w:t>
            </w: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000000" w:fill="FFFFFF"/>
            <w:noWrap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  <w:t>ZŠ UPSVR ŠJ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C32" w:rsidRPr="00F1682E" w:rsidRDefault="00106C71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0,00</w:t>
            </w:r>
            <w:r w:rsidR="008B4C32"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C32" w:rsidRPr="00F1682E" w:rsidRDefault="003E4C66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</w:t>
            </w:r>
            <w:r w:rsidR="00F578E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6 869,1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</w:t>
            </w:r>
            <w:r w:rsidR="008B4C32"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C528CF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6 869,10</w:t>
            </w: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000000" w:fill="FFFFFF"/>
            <w:noWrap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  <w:t>ZŠ RÚŠS zo ŠR z min.roka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C32" w:rsidRPr="00F1682E" w:rsidRDefault="00106C71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0,00</w:t>
            </w:r>
            <w:r w:rsidR="008B4C32"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C32" w:rsidRPr="00F1682E" w:rsidRDefault="003E4C66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4 150,08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C528CF" w:rsidRDefault="003E4C66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4 150,08</w:t>
            </w: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000000" w:fill="FFFFFF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  <w:t>ZŠ RÚŠS - zo ŠR</w:t>
            </w:r>
            <w:r w:rsidR="008B7EE8"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  <w:t>, NIVAM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60 000,00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C32" w:rsidRPr="00F1682E" w:rsidRDefault="00311832" w:rsidP="0031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</w:t>
            </w:r>
            <w:r w:rsidR="006B636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98 010,00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C528CF" w:rsidRDefault="00C528CF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C528CF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38 010,00</w:t>
            </w: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noWrap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Saldo bežného rozpočtu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53 100,00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2C6E54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36 731,73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Kapitálové príjmy celkom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3118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5 900,00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AA6814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5 900,00</w:t>
            </w: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noWrap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Kapitálové výdavky celkom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5 000,00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E35236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10 000,00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AA6814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5 000,00</w:t>
            </w: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noWrap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Saldo kapitálového rozpočtu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-5 000,00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-</w:t>
            </w:r>
            <w:r w:rsidR="00E352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4 100,00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000000" w:fill="DDEBF7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sk-SK"/>
              </w:rPr>
              <w:t>bežný + kapitálový rozpočet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sk-SK"/>
              </w:rPr>
              <w:t>48 100,00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B4C32" w:rsidRPr="00F1682E" w:rsidRDefault="002C6E54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sk-SK"/>
              </w:rPr>
              <w:t>32 631,7</w:t>
            </w:r>
            <w:r w:rsidR="00106C7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sk-SK"/>
              </w:rPr>
              <w:t>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sk-SK"/>
              </w:rPr>
            </w:pP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noWrap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Finančné operácie príjmové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32 642,35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AA6814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44 360,65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AA6814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11 718,30</w:t>
            </w: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noWrap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lang w:eastAsia="sk-SK"/>
              </w:rPr>
              <w:t>Finančné operácie výdavkové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76 992,35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76 992,35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0,00</w:t>
            </w:r>
          </w:p>
        </w:tc>
      </w:tr>
      <w:tr w:rsidR="008B4C32" w:rsidRPr="00F1682E" w:rsidTr="00C528CF">
        <w:trPr>
          <w:trHeight w:val="336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Saldo finančných operácií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-44 350,00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AA6814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-32 631,70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0,00</w:t>
            </w: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Celkové príjmy spolu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733 291,35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106C71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819 159,74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AA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 toho obec (B+K+FO)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714 291,35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106C71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797 197,70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AA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 toho ZŠ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19 000,00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106C71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21 965,04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AA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Celkové výdavky spolu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729 541,35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106C71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819 159,74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AA6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 toho obec (B+K+FO)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469 066,35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106C71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492 261,24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 toho ZŠ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260 475,00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106C71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326 898,50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32" w:rsidRPr="00F1682E" w:rsidRDefault="008B4C32" w:rsidP="00AA6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B4C32" w:rsidRPr="00F1682E" w:rsidTr="00C528CF">
        <w:trPr>
          <w:trHeight w:val="322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666699"/>
              <w:right w:val="nil"/>
            </w:tcBorders>
            <w:shd w:val="clear" w:color="000000" w:fill="FFFF00"/>
            <w:noWrap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Účtovný prebytok/schodok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3 750,00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4C32" w:rsidRPr="00F1682E" w:rsidRDefault="00106C71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4C32" w:rsidRPr="00F1682E" w:rsidRDefault="008B4C32" w:rsidP="00F16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168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</w:tbl>
    <w:p w:rsidR="003B7D79" w:rsidRDefault="003B7D79"/>
    <w:sectPr w:rsidR="003B7D79" w:rsidSect="00C528CF">
      <w:headerReference w:type="default" r:id="rId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D37" w:rsidRDefault="001A0D37" w:rsidP="00106C71">
      <w:pPr>
        <w:spacing w:after="0" w:line="240" w:lineRule="auto"/>
      </w:pPr>
      <w:r>
        <w:separator/>
      </w:r>
    </w:p>
  </w:endnote>
  <w:endnote w:type="continuationSeparator" w:id="0">
    <w:p w:rsidR="001A0D37" w:rsidRDefault="001A0D37" w:rsidP="0010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D37" w:rsidRDefault="001A0D37" w:rsidP="00106C71">
      <w:pPr>
        <w:spacing w:after="0" w:line="240" w:lineRule="auto"/>
      </w:pPr>
      <w:r>
        <w:separator/>
      </w:r>
    </w:p>
  </w:footnote>
  <w:footnote w:type="continuationSeparator" w:id="0">
    <w:p w:rsidR="001A0D37" w:rsidRDefault="001A0D37" w:rsidP="0010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C71" w:rsidRDefault="00106C71" w:rsidP="00106C71">
    <w:pPr>
      <w:jc w:val="center"/>
      <w:rPr>
        <w:b/>
        <w:u w:val="single"/>
      </w:rPr>
    </w:pPr>
    <w:r w:rsidRPr="00D9449E">
      <w:rPr>
        <w:b/>
        <w:u w:val="single"/>
      </w:rPr>
      <w:t>O B E C   R A S</w:t>
    </w:r>
    <w:r>
      <w:rPr>
        <w:b/>
        <w:u w:val="single"/>
      </w:rPr>
      <w:t> </w:t>
    </w:r>
    <w:r w:rsidRPr="00D9449E">
      <w:rPr>
        <w:b/>
        <w:u w:val="single"/>
      </w:rPr>
      <w:t>T</w:t>
    </w:r>
    <w:r>
      <w:rPr>
        <w:b/>
        <w:u w:val="single"/>
      </w:rPr>
      <w:t xml:space="preserve"> I</w:t>
    </w:r>
    <w:r w:rsidRPr="00D9449E">
      <w:rPr>
        <w:b/>
        <w:u w:val="single"/>
      </w:rPr>
      <w:t xml:space="preserve"> S L A V I C E </w:t>
    </w:r>
    <w:r>
      <w:rPr>
        <w:b/>
        <w:u w:val="single"/>
      </w:rPr>
      <w:t>, Hlavná</w:t>
    </w:r>
    <w:r w:rsidRPr="00D9449E">
      <w:rPr>
        <w:b/>
        <w:u w:val="single"/>
      </w:rPr>
      <w:t xml:space="preserve">  č. 27</w:t>
    </w:r>
    <w:r>
      <w:rPr>
        <w:b/>
        <w:u w:val="single"/>
      </w:rPr>
      <w:t>/87</w:t>
    </w:r>
    <w:r w:rsidRPr="00D9449E">
      <w:rPr>
        <w:b/>
        <w:u w:val="single"/>
      </w:rPr>
      <w:t>,  941 08</w:t>
    </w:r>
    <w:r>
      <w:rPr>
        <w:b/>
        <w:u w:val="single"/>
      </w:rPr>
      <w:t xml:space="preserve"> Rastislavice</w:t>
    </w:r>
  </w:p>
  <w:p w:rsidR="00106C71" w:rsidRPr="00A16427" w:rsidRDefault="00106C71" w:rsidP="00106C71">
    <w:r w:rsidRPr="00E20165">
      <w:t xml:space="preserve">            </w:t>
    </w:r>
    <w:r w:rsidRPr="00D9449E">
      <w:rPr>
        <w:b/>
        <w:sz w:val="32"/>
        <w:szCs w:val="32"/>
        <w:u w:val="single"/>
      </w:rPr>
      <w:t>Príloha Uznesenia Obecného zastupiteľstva v</w:t>
    </w:r>
    <w:r>
      <w:rPr>
        <w:b/>
        <w:sz w:val="32"/>
        <w:szCs w:val="32"/>
        <w:u w:val="single"/>
      </w:rPr>
      <w:t> </w:t>
    </w:r>
    <w:r w:rsidRPr="00D9449E">
      <w:rPr>
        <w:b/>
        <w:sz w:val="32"/>
        <w:szCs w:val="32"/>
        <w:u w:val="single"/>
      </w:rPr>
      <w:t>Rastislaviciach</w:t>
    </w:r>
  </w:p>
  <w:p w:rsidR="00106C71" w:rsidRDefault="00106C71" w:rsidP="00106C71">
    <w:r>
      <w:t>V súlade s ustanovením §14 zákona č. 583/2004 Z.z. o rozpočtových pravidlách územnej Samosprávy a o znení a doplnení niektorých zákonov v z.n.p. a v súlade s uznesením plánovaného obecného zastupiteľstva č. 2</w:t>
    </w:r>
    <w:r w:rsidR="00386FD9">
      <w:t>6</w:t>
    </w:r>
    <w:r>
      <w:t>/2024,  k</w:t>
    </w:r>
    <w:r w:rsidR="00386FD9">
      <w:t> 03.09</w:t>
    </w:r>
    <w:r>
      <w:t>.2024 vykonávam zmenu rozpočtu rozpočtovým opatrením.</w:t>
    </w:r>
  </w:p>
  <w:p w:rsidR="00106C71" w:rsidRDefault="00106C71" w:rsidP="00106C71">
    <w:r>
      <w:t>Úprava rozpočtu obce Rastislavice na rok 2024 v EUR  -  4. rozpočtové opatrenie</w:t>
    </w:r>
  </w:p>
  <w:p w:rsidR="00106C71" w:rsidRDefault="00106C7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2E"/>
    <w:rsid w:val="00106C71"/>
    <w:rsid w:val="001A0D37"/>
    <w:rsid w:val="002C6E54"/>
    <w:rsid w:val="00311832"/>
    <w:rsid w:val="00386FD9"/>
    <w:rsid w:val="003B7D79"/>
    <w:rsid w:val="003E4C66"/>
    <w:rsid w:val="005657B2"/>
    <w:rsid w:val="00647615"/>
    <w:rsid w:val="006B6360"/>
    <w:rsid w:val="008171E6"/>
    <w:rsid w:val="008B4C32"/>
    <w:rsid w:val="008B7EE8"/>
    <w:rsid w:val="00AA6814"/>
    <w:rsid w:val="00B518C5"/>
    <w:rsid w:val="00C528CF"/>
    <w:rsid w:val="00E35236"/>
    <w:rsid w:val="00F1682E"/>
    <w:rsid w:val="00F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3DD5A-8CB4-4E11-B584-F89C64CA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6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6C71"/>
  </w:style>
  <w:style w:type="paragraph" w:styleId="Pta">
    <w:name w:val="footer"/>
    <w:basedOn w:val="Normlny"/>
    <w:link w:val="PtaChar"/>
    <w:uiPriority w:val="99"/>
    <w:unhideWhenUsed/>
    <w:rsid w:val="00106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MULINKOVÁ Jana</dc:creator>
  <cp:keywords/>
  <dc:description/>
  <cp:lastModifiedBy>MULINKOVÁ Jana</cp:lastModifiedBy>
  <cp:revision>2</cp:revision>
  <cp:lastPrinted>2024-08-28T06:21:00Z</cp:lastPrinted>
  <dcterms:created xsi:type="dcterms:W3CDTF">2024-09-12T05:38:00Z</dcterms:created>
  <dcterms:modified xsi:type="dcterms:W3CDTF">2024-09-12T05:38:00Z</dcterms:modified>
</cp:coreProperties>
</file>